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07" w:rsidRDefault="00C6501B" w:rsidP="00523707">
      <w:pPr>
        <w:spacing w:after="0" w:line="100" w:lineRule="atLeast"/>
        <w:jc w:val="center"/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</w:pPr>
      <w:r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  <w:t>S</w:t>
      </w:r>
      <w:r w:rsidR="00523707" w:rsidRPr="00523707">
        <w:rPr>
          <w:rFonts w:ascii="Century Gothic" w:eastAsia="SimSun" w:hAnsi="Century Gothic" w:cs="Calibri"/>
          <w:b/>
          <w:kern w:val="2"/>
          <w:sz w:val="32"/>
          <w:szCs w:val="36"/>
          <w:lang w:eastAsia="ar-SA"/>
        </w:rPr>
        <w:t>ouhlas se zpracováním osobních údajů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bookmarkStart w:id="0" w:name="_GoBack"/>
      <w:bookmarkEnd w:id="0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Já níže podepsaný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 xml:space="preserve">Jméno a příjmení:  </w:t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ab/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i/>
          <w:kern w:val="2"/>
          <w:sz w:val="20"/>
          <w:szCs w:val="20"/>
          <w:lang w:eastAsia="ar-SA"/>
        </w:rPr>
        <w:t xml:space="preserve">Narozen: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tímto uděluji souhlas společnosti: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Charita Uherské Hradiště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se sídlem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Velehradská třída 247, 686 01 Uherské Hradiště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IČ: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44018886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zapsané ve veřejném rejstříku evidovaných právnických osob pod číslem: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8/1-02-732/1996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, registrované Úřadem pro ochranu osobních údajů pod číslem: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00004806/001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(dále jen „Správce“), aby ve smyslu zákona č.101/2000 Sb., o ochraně osobních údajů (dále jen „zákon o ochraně osobních údajů“) zpracovávala tyto osobní údaje: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jméno a příjmení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datum narození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adresa trvalého pobytu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adresa bydliště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telefonní číslo nebo e-mailovou adresu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sociální anamnéze 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jména a příjmení dětí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data narození dětí</w:t>
      </w:r>
    </w:p>
    <w:p w:rsidR="00523707" w:rsidRPr="00523707" w:rsidRDefault="00523707" w:rsidP="00523707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adresa bydliště dětí 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Výše uvedené údaje je nutné zpracovat za účelem poskytování sociální služby v rámci výše uvedené organizace. 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br/>
        <w:t xml:space="preserve">Tyto údaje budou Správcem zpracovány po dobu stanovenou Spisovým a skartačním řádem organizace a to maximálně po dobu </w:t>
      </w:r>
      <w:r w:rsidRPr="00523707">
        <w:rPr>
          <w:rFonts w:ascii="Calibri" w:eastAsia="SimSun" w:hAnsi="Calibri" w:cs="Calibri"/>
          <w:b/>
          <w:kern w:val="2"/>
          <w:sz w:val="20"/>
          <w:szCs w:val="20"/>
          <w:lang w:eastAsia="ar-SA"/>
        </w:rPr>
        <w:t>10</w:t>
      </w: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 let od ukončení poskytování sociální služby či po délku stanovenou jednotlivými Individuálními projekty.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S výše uvedeným zpracováním uděluji svůj výslovný souhlas. Souhlas lze vzít kdykoliv zpět, a to například zasláním dopisu na výše uvedené kontaktní údaje organizace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 xml:space="preserve">Zpracování osobních údajů je prováděno Správcem, osobní údaje pro Správce mohou zpracovávat i tito zpracovatelé: </w:t>
      </w:r>
    </w:p>
    <w:p w:rsidR="00523707" w:rsidRPr="00523707" w:rsidRDefault="00523707" w:rsidP="0052370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Poskytovatel softwaru </w:t>
      </w:r>
      <w:proofErr w:type="spellStart"/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Webcarol</w:t>
      </w:r>
      <w:proofErr w:type="spellEnd"/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 xml:space="preserve">   </w:t>
      </w:r>
    </w:p>
    <w:p w:rsidR="00523707" w:rsidRPr="00523707" w:rsidRDefault="00523707" w:rsidP="00523707">
      <w:pPr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523707">
        <w:rPr>
          <w:rFonts w:ascii="Calibri" w:eastAsia="Times New Roman" w:hAnsi="Calibri" w:cs="Calibri"/>
          <w:sz w:val="20"/>
          <w:szCs w:val="20"/>
          <w:lang w:eastAsia="cs-CZ"/>
        </w:rPr>
        <w:t>Případně další poskytovatelé zpracovatelských softwarů, služeb a aplikací, které však v současné době společnost nevyužívá.</w:t>
      </w:r>
    </w:p>
    <w:p w:rsidR="00523707" w:rsidRPr="00523707" w:rsidRDefault="00523707" w:rsidP="00523707">
      <w:pPr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Upozorňujeme Vás, že podle zákona o ochraně osobních údajů máte právo:</w:t>
      </w:r>
    </w:p>
    <w:p w:rsidR="00523707" w:rsidRP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vzít souhlas kdykoliv zpět,</w:t>
      </w:r>
    </w:p>
    <w:p w:rsidR="00523707" w:rsidRP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požadovat informaci, jaké vaše osobní údaje zpracováváme a aktualizovat je</w:t>
      </w:r>
    </w:p>
    <w:p w:rsidR="00523707" w:rsidRDefault="00523707" w:rsidP="00523707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 případě pochybností o dodržování povinností souvisejících se zpracováním osobních údajů obrátit se na nás nebo na Úřad pro ochranu osobních údajů.</w:t>
      </w:r>
    </w:p>
    <w:p w:rsidR="00523707" w:rsidRPr="00523707" w:rsidRDefault="00523707" w:rsidP="00523707">
      <w:pPr>
        <w:suppressAutoHyphens w:val="0"/>
        <w:spacing w:after="0" w:line="360" w:lineRule="auto"/>
        <w:jc w:val="both"/>
        <w:rPr>
          <w:rFonts w:ascii="Calibri" w:eastAsia="SimSun" w:hAnsi="Calibri" w:cs="Calibri"/>
          <w:kern w:val="2"/>
          <w:sz w:val="20"/>
          <w:szCs w:val="20"/>
          <w:lang w:eastAsia="ar-SA"/>
        </w:rPr>
      </w:pPr>
    </w:p>
    <w:p w:rsidR="0082522B" w:rsidRDefault="00523707" w:rsidP="00523707">
      <w:pPr>
        <w:spacing w:after="0" w:line="360" w:lineRule="auto"/>
        <w:jc w:val="both"/>
      </w:pPr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V………………………………………</w:t>
      </w:r>
      <w:proofErr w:type="gramStart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….dne</w:t>
      </w:r>
      <w:proofErr w:type="gramEnd"/>
      <w:r w:rsidRPr="00523707">
        <w:rPr>
          <w:rFonts w:ascii="Calibri" w:eastAsia="SimSun" w:hAnsi="Calibri" w:cs="Calibri"/>
          <w:kern w:val="2"/>
          <w:sz w:val="20"/>
          <w:szCs w:val="20"/>
          <w:lang w:eastAsia="ar-SA"/>
        </w:rPr>
        <w:t>………………………………..</w:t>
      </w:r>
    </w:p>
    <w:sectPr w:rsidR="0082522B" w:rsidSect="00523707">
      <w:headerReference w:type="default" r:id="rId7"/>
      <w:footerReference w:type="default" r:id="rId8"/>
      <w:pgSz w:w="11906" w:h="16838"/>
      <w:pgMar w:top="1417" w:right="1417" w:bottom="1417" w:left="1417" w:header="284" w:footer="2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BF" w:rsidRDefault="007E2CBF" w:rsidP="0082522B">
      <w:pPr>
        <w:spacing w:after="0" w:line="240" w:lineRule="auto"/>
      </w:pPr>
      <w:r>
        <w:separator/>
      </w:r>
    </w:p>
  </w:endnote>
  <w:endnote w:type="continuationSeparator" w:id="0">
    <w:p w:rsidR="007E2CBF" w:rsidRDefault="007E2CBF" w:rsidP="0082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 w:rsidP="00523707">
    <w:pPr>
      <w:pStyle w:val="Zpat1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</w:t>
    </w:r>
    <w:r w:rsidR="00523707">
      <w:rPr>
        <w:rFonts w:cstheme="minorHAnsi"/>
        <w:sz w:val="17"/>
        <w:szCs w:val="17"/>
      </w:rPr>
      <w:t xml:space="preserve">                                </w:t>
    </w:r>
    <w:r>
      <w:rPr>
        <w:rFonts w:cstheme="minorHAnsi"/>
        <w:sz w:val="17"/>
        <w:szCs w:val="17"/>
      </w:rPr>
      <w:t xml:space="preserve">  Bankovní spojení: ČSOB Uherské Hradiště</w:t>
    </w:r>
  </w:p>
  <w:p w:rsidR="0082522B" w:rsidRDefault="008D56D1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 xml:space="preserve">: 1044929/0300, IČO: 44018886, </w:t>
    </w:r>
    <w:r w:rsidRPr="008D56D1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BF" w:rsidRDefault="007E2CBF" w:rsidP="0082522B">
      <w:pPr>
        <w:spacing w:after="0" w:line="240" w:lineRule="auto"/>
      </w:pPr>
      <w:r>
        <w:separator/>
      </w:r>
    </w:p>
  </w:footnote>
  <w:footnote w:type="continuationSeparator" w:id="0">
    <w:p w:rsidR="007E2CBF" w:rsidRDefault="007E2CBF" w:rsidP="0082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B" w:rsidRDefault="008D56D1" w:rsidP="00523707">
    <w:pPr>
      <w:pStyle w:val="Zhlav1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 wp14:anchorId="099459E6" wp14:editId="1B49913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22B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Centrum svaté Sáry</w:t>
    </w:r>
  </w:p>
  <w:p w:rsidR="006E2941" w:rsidRDefault="008D56D1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 xml:space="preserve">  Studentské náměst</w:t>
    </w:r>
    <w:r w:rsidR="006E2941">
      <w:rPr>
        <w:rFonts w:cstheme="minorHAnsi"/>
        <w:sz w:val="17"/>
        <w:szCs w:val="17"/>
      </w:rPr>
      <w:t>í 1531, 686 01 Uherské Hradiště</w:t>
    </w:r>
  </w:p>
  <w:p w:rsidR="0082522B" w:rsidRDefault="008D56D1" w:rsidP="00523707">
    <w:pPr>
      <w:pStyle w:val="Zhlav1"/>
      <w:jc w:val="right"/>
      <w:rPr>
        <w:rFonts w:cstheme="minorHAnsi"/>
      </w:rPr>
    </w:pPr>
    <w:r>
      <w:rPr>
        <w:rFonts w:cstheme="minorHAnsi"/>
        <w:sz w:val="17"/>
        <w:szCs w:val="17"/>
      </w:rPr>
      <w:t>Tel: + 420 606 641 980</w:t>
    </w:r>
    <w:r>
      <w:rPr>
        <w:rFonts w:cstheme="minorHAnsi"/>
        <w:sz w:val="17"/>
        <w:szCs w:val="17"/>
      </w:rPr>
      <w:br/>
      <w:t>E-mail: sara@uhradiste.charita.cz</w:t>
    </w:r>
    <w:r>
      <w:rPr>
        <w:rFonts w:cstheme="minorHAnsi"/>
        <w:sz w:val="17"/>
        <w:szCs w:val="17"/>
      </w:rPr>
      <w:br/>
      <w:t>www.uhradiste.charita.cz</w:t>
    </w:r>
  </w:p>
  <w:p w:rsidR="0082522B" w:rsidRDefault="0082522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2B"/>
    <w:rsid w:val="00194334"/>
    <w:rsid w:val="00523707"/>
    <w:rsid w:val="005F75EC"/>
    <w:rsid w:val="006E2941"/>
    <w:rsid w:val="007E2CBF"/>
    <w:rsid w:val="0082522B"/>
    <w:rsid w:val="008D56D1"/>
    <w:rsid w:val="00990E80"/>
    <w:rsid w:val="00A77F02"/>
    <w:rsid w:val="00B7195B"/>
    <w:rsid w:val="00BA5818"/>
    <w:rsid w:val="00C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DA7412-ECAD-4723-8545-3566892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8252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82522B"/>
    <w:pPr>
      <w:spacing w:after="140"/>
    </w:pPr>
  </w:style>
  <w:style w:type="paragraph" w:styleId="Seznam">
    <w:name w:val="List"/>
    <w:basedOn w:val="Zkladntext"/>
    <w:rsid w:val="0082522B"/>
    <w:rPr>
      <w:rFonts w:cs="Lucida Sans"/>
    </w:rPr>
  </w:style>
  <w:style w:type="paragraph" w:customStyle="1" w:styleId="Titulek1">
    <w:name w:val="Titulek1"/>
    <w:basedOn w:val="Normln"/>
    <w:qFormat/>
    <w:rsid w:val="008252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2522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82522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6E2941"/>
  </w:style>
  <w:style w:type="paragraph" w:styleId="Zpat">
    <w:name w:val="footer"/>
    <w:basedOn w:val="Normln"/>
    <w:link w:val="ZpatChar1"/>
    <w:uiPriority w:val="99"/>
    <w:unhideWhenUsed/>
    <w:rsid w:val="006E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Jánská</dc:creator>
  <cp:lastModifiedBy>HP</cp:lastModifiedBy>
  <cp:revision>7</cp:revision>
  <cp:lastPrinted>2021-12-06T19:55:00Z</cp:lastPrinted>
  <dcterms:created xsi:type="dcterms:W3CDTF">2022-09-29T15:32:00Z</dcterms:created>
  <dcterms:modified xsi:type="dcterms:W3CDTF">2022-11-08T07:57:00Z</dcterms:modified>
  <dc:language>cs-CZ</dc:language>
</cp:coreProperties>
</file>